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FB" w:rsidRPr="006A22FB" w:rsidRDefault="006A22FB" w:rsidP="006A22FB">
      <w:pPr>
        <w:spacing w:line="255" w:lineRule="atLeast"/>
        <w:jc w:val="center"/>
        <w:rPr>
          <w:rFonts w:ascii="Arial" w:eastAsia="Times New Roman" w:hAnsi="Arial" w:cs="Times New Roman"/>
          <w:color w:val="333333"/>
          <w:sz w:val="28"/>
          <w:szCs w:val="28"/>
          <w:u w:val="single"/>
        </w:rPr>
      </w:pPr>
      <w:r w:rsidRPr="006A22FB">
        <w:rPr>
          <w:rFonts w:ascii="Arial" w:eastAsia="Times New Roman" w:hAnsi="Arial" w:cs="Times New Roman"/>
          <w:i/>
          <w:color w:val="333333"/>
          <w:sz w:val="28"/>
          <w:szCs w:val="28"/>
          <w:u w:val="single"/>
        </w:rPr>
        <w:t>The Spread of Islam</w:t>
      </w:r>
      <w:r w:rsidRPr="006A22FB">
        <w:rPr>
          <w:rFonts w:ascii="Arial" w:eastAsia="Times New Roman" w:hAnsi="Arial" w:cs="Times New Roman"/>
          <w:color w:val="333333"/>
          <w:sz w:val="28"/>
          <w:szCs w:val="28"/>
          <w:u w:val="single"/>
        </w:rPr>
        <w:t xml:space="preserve"> Vocabulary</w:t>
      </w:r>
      <w:bookmarkStart w:id="0" w:name="_GoBack"/>
      <w:bookmarkEnd w:id="0"/>
    </w:p>
    <w:p w:rsidR="006A22FB" w:rsidRDefault="006A22FB" w:rsidP="006A22FB">
      <w:pPr>
        <w:spacing w:line="255" w:lineRule="atLeast"/>
        <w:jc w:val="center"/>
        <w:rPr>
          <w:rFonts w:ascii="Arial" w:eastAsia="Times New Roman" w:hAnsi="Arial" w:cs="Times New Roman"/>
          <w:color w:val="333333"/>
          <w:sz w:val="28"/>
          <w:szCs w:val="28"/>
        </w:rPr>
      </w:pPr>
      <w:r>
        <w:rPr>
          <w:rFonts w:ascii="Arial" w:eastAsia="Times New Roman" w:hAnsi="Arial" w:cs="Times New Roman"/>
          <w:color w:val="333333"/>
          <w:sz w:val="28"/>
          <w:szCs w:val="28"/>
        </w:rPr>
        <w:t xml:space="preserve">Complete TWO vocabulary </w:t>
      </w:r>
      <w:proofErr w:type="spellStart"/>
      <w:r>
        <w:rPr>
          <w:rFonts w:ascii="Arial" w:eastAsia="Times New Roman" w:hAnsi="Arial" w:cs="Times New Roman"/>
          <w:color w:val="333333"/>
          <w:sz w:val="28"/>
          <w:szCs w:val="28"/>
        </w:rPr>
        <w:t>foldables</w:t>
      </w:r>
      <w:proofErr w:type="spellEnd"/>
      <w:r>
        <w:rPr>
          <w:rFonts w:ascii="Arial" w:eastAsia="Times New Roman" w:hAnsi="Arial" w:cs="Times New Roman"/>
          <w:color w:val="333333"/>
          <w:sz w:val="28"/>
          <w:szCs w:val="28"/>
        </w:rPr>
        <w:t>, including 10 words total. For each word, you should: 1. Write a definition that you create from context clues below and research, 2. Draw a picture, 3. And include one fact or sentence to support the word.</w:t>
      </w:r>
    </w:p>
    <w:p w:rsidR="006A22FB" w:rsidRDefault="006A22FB" w:rsidP="006A22FB">
      <w:pPr>
        <w:spacing w:line="255" w:lineRule="atLeast"/>
        <w:rPr>
          <w:rFonts w:ascii="Arial" w:eastAsia="Times New Roman" w:hAnsi="Arial" w:cs="Times New Roman"/>
          <w:color w:val="333333"/>
          <w:sz w:val="28"/>
          <w:szCs w:val="28"/>
        </w:rPr>
      </w:pPr>
    </w:p>
    <w:p w:rsidR="006A22FB" w:rsidRDefault="006A22FB" w:rsidP="006A22FB">
      <w:pPr>
        <w:numPr>
          <w:ilvl w:val="0"/>
          <w:numId w:val="1"/>
        </w:numPr>
        <w:spacing w:line="255" w:lineRule="atLeast"/>
        <w:ind w:left="375"/>
        <w:rPr>
          <w:rFonts w:ascii="Arial" w:eastAsia="Times New Roman" w:hAnsi="Arial" w:cs="Times New Roman"/>
          <w:color w:val="333333"/>
          <w:sz w:val="28"/>
          <w:szCs w:val="28"/>
        </w:rPr>
      </w:pPr>
      <w:r w:rsidRPr="006A22FB">
        <w:rPr>
          <w:rFonts w:ascii="Arial" w:eastAsia="Times New Roman" w:hAnsi="Arial" w:cs="Times New Roman"/>
          <w:color w:val="333333"/>
          <w:sz w:val="28"/>
          <w:szCs w:val="28"/>
        </w:rPr>
        <w:t xml:space="preserve">The Islamic faith started on in </w:t>
      </w:r>
      <w:r w:rsidRPr="006A22FB">
        <w:rPr>
          <w:rFonts w:ascii="Arial" w:eastAsia="Times New Roman" w:hAnsi="Arial" w:cs="Times New Roman"/>
          <w:b/>
          <w:color w:val="333333"/>
          <w:sz w:val="28"/>
          <w:szCs w:val="28"/>
        </w:rPr>
        <w:t xml:space="preserve">Arabian </w:t>
      </w:r>
      <w:proofErr w:type="gramStart"/>
      <w:r w:rsidRPr="006A22FB">
        <w:rPr>
          <w:rFonts w:ascii="Arial" w:eastAsia="Times New Roman" w:hAnsi="Arial" w:cs="Times New Roman"/>
          <w:b/>
          <w:color w:val="333333"/>
          <w:sz w:val="28"/>
          <w:szCs w:val="28"/>
        </w:rPr>
        <w:t>Peninsula</w:t>
      </w:r>
      <w:r>
        <w:rPr>
          <w:rFonts w:ascii="Arial" w:eastAsia="Times New Roman" w:hAnsi="Arial" w:cs="Times New Roman"/>
          <w:b/>
          <w:color w:val="333333"/>
          <w:sz w:val="28"/>
          <w:szCs w:val="28"/>
        </w:rPr>
        <w:t>(</w:t>
      </w:r>
      <w:proofErr w:type="gramEnd"/>
      <w:r>
        <w:rPr>
          <w:rFonts w:ascii="Arial" w:eastAsia="Times New Roman" w:hAnsi="Arial" w:cs="Times New Roman"/>
          <w:b/>
          <w:color w:val="333333"/>
          <w:sz w:val="28"/>
          <w:szCs w:val="28"/>
        </w:rPr>
        <w:t>1)</w:t>
      </w:r>
      <w:r w:rsidRPr="006A22FB">
        <w:rPr>
          <w:rFonts w:ascii="Arial" w:eastAsia="Times New Roman" w:hAnsi="Arial" w:cs="Times New Roman"/>
          <w:color w:val="333333"/>
          <w:sz w:val="28"/>
          <w:szCs w:val="28"/>
        </w:rPr>
        <w:t xml:space="preserve"> in the Middle East, a desert area between Asia, Africa and Europe.</w:t>
      </w:r>
    </w:p>
    <w:p w:rsidR="006A22FB" w:rsidRPr="006A22FB" w:rsidRDefault="006A22FB" w:rsidP="006A22FB">
      <w:pPr>
        <w:spacing w:line="255" w:lineRule="atLeast"/>
        <w:ind w:left="15"/>
        <w:rPr>
          <w:rFonts w:ascii="Arial" w:eastAsia="Times New Roman" w:hAnsi="Arial" w:cs="Times New Roman"/>
          <w:color w:val="333333"/>
          <w:sz w:val="28"/>
          <w:szCs w:val="28"/>
        </w:rPr>
      </w:pPr>
    </w:p>
    <w:p w:rsidR="006A22FB" w:rsidRDefault="006A22FB" w:rsidP="006A22FB">
      <w:pPr>
        <w:numPr>
          <w:ilvl w:val="0"/>
          <w:numId w:val="1"/>
        </w:numPr>
        <w:spacing w:line="255" w:lineRule="atLeast"/>
        <w:ind w:left="375"/>
        <w:rPr>
          <w:rFonts w:ascii="Arial" w:eastAsia="Times New Roman" w:hAnsi="Arial" w:cs="Times New Roman"/>
          <w:color w:val="333333"/>
          <w:sz w:val="28"/>
          <w:szCs w:val="28"/>
        </w:rPr>
      </w:pPr>
      <w:r w:rsidRPr="006A22FB">
        <w:rPr>
          <w:rFonts w:ascii="Arial" w:eastAsia="Times New Roman" w:hAnsi="Arial" w:cs="Times New Roman"/>
          <w:color w:val="333333"/>
          <w:sz w:val="28"/>
          <w:szCs w:val="28"/>
        </w:rPr>
        <w:t>The faith was founded by </w:t>
      </w:r>
      <w:r w:rsidRPr="006A22FB">
        <w:rPr>
          <w:rFonts w:ascii="Arial" w:eastAsia="Times New Roman" w:hAnsi="Arial" w:cs="Times New Roman"/>
          <w:b/>
          <w:bCs/>
          <w:color w:val="333333"/>
          <w:sz w:val="28"/>
          <w:szCs w:val="28"/>
        </w:rPr>
        <w:t>Muhammad</w:t>
      </w:r>
      <w:r>
        <w:rPr>
          <w:rFonts w:ascii="Arial" w:eastAsia="Times New Roman" w:hAnsi="Arial" w:cs="Times New Roman"/>
          <w:b/>
          <w:bCs/>
          <w:color w:val="333333"/>
          <w:sz w:val="28"/>
          <w:szCs w:val="28"/>
        </w:rPr>
        <w:t xml:space="preserve"> (2)</w:t>
      </w:r>
      <w:r w:rsidRPr="006A22FB">
        <w:rPr>
          <w:rFonts w:ascii="Arial" w:eastAsia="Times New Roman" w:hAnsi="Arial" w:cs="Times New Roman"/>
          <w:color w:val="333333"/>
          <w:sz w:val="28"/>
          <w:szCs w:val="28"/>
        </w:rPr>
        <w:t>, who is seen by </w:t>
      </w:r>
      <w:r w:rsidRPr="006A22FB">
        <w:rPr>
          <w:rFonts w:ascii="Arial" w:eastAsia="Times New Roman" w:hAnsi="Arial" w:cs="Times New Roman"/>
          <w:b/>
          <w:bCs/>
          <w:color w:val="333333"/>
          <w:sz w:val="28"/>
          <w:szCs w:val="28"/>
        </w:rPr>
        <w:t>Muslim</w:t>
      </w:r>
      <w:r w:rsidRPr="006A22FB">
        <w:rPr>
          <w:rFonts w:ascii="Arial" w:eastAsia="Times New Roman" w:hAnsi="Arial" w:cs="Times New Roman"/>
          <w:color w:val="333333"/>
          <w:sz w:val="28"/>
          <w:szCs w:val="28"/>
        </w:rPr>
        <w:t>s</w:t>
      </w:r>
      <w:r>
        <w:rPr>
          <w:rFonts w:ascii="Arial" w:eastAsia="Times New Roman" w:hAnsi="Arial" w:cs="Times New Roman"/>
          <w:color w:val="333333"/>
          <w:sz w:val="28"/>
          <w:szCs w:val="28"/>
        </w:rPr>
        <w:t xml:space="preserve"> </w:t>
      </w:r>
      <w:r w:rsidRPr="006A22FB">
        <w:rPr>
          <w:rFonts w:ascii="Arial" w:eastAsia="Times New Roman" w:hAnsi="Arial" w:cs="Times New Roman"/>
          <w:b/>
          <w:color w:val="333333"/>
          <w:sz w:val="28"/>
          <w:szCs w:val="28"/>
        </w:rPr>
        <w:t>(3)</w:t>
      </w:r>
      <w:r w:rsidRPr="006A22FB">
        <w:rPr>
          <w:rFonts w:ascii="Arial" w:eastAsia="Times New Roman" w:hAnsi="Arial" w:cs="Times New Roman"/>
          <w:color w:val="333333"/>
          <w:sz w:val="28"/>
          <w:szCs w:val="28"/>
        </w:rPr>
        <w:t xml:space="preserve"> as the last of a long line of prophets that began with Adam from the Bible. In fact, much of what Muslims, Jews and Christians believe comes from the same stories. The Islamic telling of these stories can be found in the Koran.</w:t>
      </w:r>
    </w:p>
    <w:p w:rsidR="006A22FB" w:rsidRPr="006A22FB" w:rsidRDefault="006A22FB" w:rsidP="006A22FB">
      <w:pPr>
        <w:spacing w:line="255" w:lineRule="atLeast"/>
        <w:rPr>
          <w:rFonts w:ascii="Arial" w:eastAsia="Times New Roman" w:hAnsi="Arial" w:cs="Times New Roman"/>
          <w:color w:val="333333"/>
          <w:sz w:val="28"/>
          <w:szCs w:val="28"/>
        </w:rPr>
      </w:pPr>
    </w:p>
    <w:p w:rsidR="006A22FB" w:rsidRDefault="006A22FB" w:rsidP="006A22FB">
      <w:pPr>
        <w:numPr>
          <w:ilvl w:val="0"/>
          <w:numId w:val="1"/>
        </w:numPr>
        <w:spacing w:line="255" w:lineRule="atLeast"/>
        <w:ind w:left="375"/>
        <w:rPr>
          <w:rFonts w:ascii="Arial" w:eastAsia="Times New Roman" w:hAnsi="Arial" w:cs="Times New Roman"/>
          <w:color w:val="333333"/>
          <w:sz w:val="28"/>
          <w:szCs w:val="28"/>
        </w:rPr>
      </w:pPr>
      <w:r w:rsidRPr="006A22FB">
        <w:rPr>
          <w:rFonts w:ascii="Arial" w:eastAsia="Times New Roman" w:hAnsi="Arial" w:cs="Times New Roman"/>
          <w:color w:val="333333"/>
          <w:sz w:val="28"/>
          <w:szCs w:val="28"/>
        </w:rPr>
        <w:t>Muslims believe the </w:t>
      </w:r>
      <w:r w:rsidRPr="006A22FB">
        <w:rPr>
          <w:rFonts w:ascii="Arial" w:eastAsia="Times New Roman" w:hAnsi="Arial" w:cs="Times New Roman"/>
          <w:b/>
          <w:bCs/>
          <w:color w:val="333333"/>
          <w:sz w:val="28"/>
          <w:szCs w:val="28"/>
        </w:rPr>
        <w:t>Koran</w:t>
      </w:r>
      <w:r>
        <w:rPr>
          <w:rFonts w:ascii="Arial" w:eastAsia="Times New Roman" w:hAnsi="Arial" w:cs="Times New Roman"/>
          <w:b/>
          <w:bCs/>
          <w:color w:val="333333"/>
          <w:sz w:val="28"/>
          <w:szCs w:val="28"/>
        </w:rPr>
        <w:t xml:space="preserve"> (4)</w:t>
      </w:r>
      <w:r w:rsidRPr="006A22FB">
        <w:rPr>
          <w:rFonts w:ascii="Arial" w:eastAsia="Times New Roman" w:hAnsi="Arial" w:cs="Times New Roman"/>
          <w:color w:val="333333"/>
          <w:sz w:val="28"/>
          <w:szCs w:val="28"/>
        </w:rPr>
        <w:t> contains the literal and unchanged word of </w:t>
      </w:r>
      <w:r w:rsidRPr="006A22FB">
        <w:rPr>
          <w:rFonts w:ascii="Arial" w:eastAsia="Times New Roman" w:hAnsi="Arial" w:cs="Times New Roman"/>
          <w:bCs/>
          <w:color w:val="333333"/>
          <w:sz w:val="28"/>
          <w:szCs w:val="28"/>
        </w:rPr>
        <w:t>Allah</w:t>
      </w:r>
      <w:r w:rsidRPr="006A22FB">
        <w:rPr>
          <w:rFonts w:ascii="Arial" w:eastAsia="Times New Roman" w:hAnsi="Arial" w:cs="Times New Roman"/>
          <w:b/>
          <w:bCs/>
          <w:color w:val="333333"/>
          <w:sz w:val="28"/>
          <w:szCs w:val="28"/>
        </w:rPr>
        <w:t> </w:t>
      </w:r>
      <w:r w:rsidRPr="006A22FB">
        <w:rPr>
          <w:rFonts w:ascii="Arial" w:eastAsia="Times New Roman" w:hAnsi="Arial" w:cs="Times New Roman"/>
          <w:color w:val="333333"/>
          <w:sz w:val="28"/>
          <w:szCs w:val="28"/>
        </w:rPr>
        <w:t>(God) as spoken by Muhammad. Because they believe that Muhammad was the only prophet able to pass along the true message of God they call him the last prophet.</w:t>
      </w:r>
    </w:p>
    <w:p w:rsidR="006A22FB" w:rsidRPr="006A22FB" w:rsidRDefault="006A22FB" w:rsidP="006A22FB">
      <w:pPr>
        <w:spacing w:line="255" w:lineRule="atLeast"/>
        <w:rPr>
          <w:rFonts w:ascii="Arial" w:eastAsia="Times New Roman" w:hAnsi="Arial" w:cs="Times New Roman"/>
          <w:color w:val="333333"/>
          <w:sz w:val="28"/>
          <w:szCs w:val="28"/>
        </w:rPr>
      </w:pPr>
    </w:p>
    <w:p w:rsidR="006A22FB" w:rsidRDefault="006A22FB" w:rsidP="006A22FB">
      <w:pPr>
        <w:numPr>
          <w:ilvl w:val="0"/>
          <w:numId w:val="1"/>
        </w:numPr>
        <w:spacing w:line="255" w:lineRule="atLeast"/>
        <w:ind w:left="375"/>
        <w:rPr>
          <w:rFonts w:ascii="Arial" w:eastAsia="Times New Roman" w:hAnsi="Arial" w:cs="Times New Roman"/>
          <w:color w:val="333333"/>
          <w:sz w:val="28"/>
          <w:szCs w:val="28"/>
        </w:rPr>
      </w:pPr>
      <w:r w:rsidRPr="006A22FB">
        <w:rPr>
          <w:rFonts w:ascii="Arial" w:eastAsia="Times New Roman" w:hAnsi="Arial" w:cs="Times New Roman"/>
          <w:color w:val="333333"/>
          <w:sz w:val="28"/>
          <w:szCs w:val="28"/>
        </w:rPr>
        <w:t>The most important rules by which Muslims live are the </w:t>
      </w:r>
      <w:r w:rsidRPr="006A22FB">
        <w:rPr>
          <w:rFonts w:ascii="Arial" w:eastAsia="Times New Roman" w:hAnsi="Arial" w:cs="Times New Roman"/>
          <w:b/>
          <w:bCs/>
          <w:color w:val="333333"/>
          <w:sz w:val="28"/>
          <w:szCs w:val="28"/>
        </w:rPr>
        <w:t>Five Pillars</w:t>
      </w:r>
      <w:r w:rsidRPr="006A22FB">
        <w:rPr>
          <w:rFonts w:ascii="Arial" w:eastAsia="Times New Roman" w:hAnsi="Arial" w:cs="Times New Roman"/>
          <w:color w:val="333333"/>
          <w:sz w:val="28"/>
          <w:szCs w:val="28"/>
        </w:rPr>
        <w:t>.</w:t>
      </w:r>
      <w:r>
        <w:rPr>
          <w:rFonts w:ascii="Arial" w:eastAsia="Times New Roman" w:hAnsi="Arial" w:cs="Times New Roman"/>
          <w:color w:val="333333"/>
          <w:sz w:val="28"/>
          <w:szCs w:val="28"/>
        </w:rPr>
        <w:t xml:space="preserve"> </w:t>
      </w:r>
      <w:r w:rsidRPr="006A22FB">
        <w:rPr>
          <w:rFonts w:ascii="Arial" w:eastAsia="Times New Roman" w:hAnsi="Arial" w:cs="Times New Roman"/>
          <w:b/>
          <w:color w:val="333333"/>
          <w:sz w:val="28"/>
          <w:szCs w:val="28"/>
        </w:rPr>
        <w:t>(5)</w:t>
      </w:r>
      <w:r w:rsidRPr="006A22FB">
        <w:rPr>
          <w:rFonts w:ascii="Arial" w:eastAsia="Times New Roman" w:hAnsi="Arial" w:cs="Times New Roman"/>
          <w:color w:val="333333"/>
          <w:sz w:val="28"/>
          <w:szCs w:val="28"/>
        </w:rPr>
        <w:t xml:space="preserve"> They include that all Muslims must state their faith in God by reciting the </w:t>
      </w:r>
      <w:proofErr w:type="spellStart"/>
      <w:r w:rsidRPr="006A22FB">
        <w:rPr>
          <w:rFonts w:ascii="Arial" w:eastAsia="Times New Roman" w:hAnsi="Arial" w:cs="Times New Roman"/>
          <w:b/>
          <w:bCs/>
          <w:color w:val="333333"/>
          <w:sz w:val="28"/>
          <w:szCs w:val="28"/>
        </w:rPr>
        <w:t>Shahada</w:t>
      </w:r>
      <w:proofErr w:type="spellEnd"/>
      <w:r w:rsidRPr="006A22FB">
        <w:rPr>
          <w:rFonts w:ascii="Arial" w:eastAsia="Times New Roman" w:hAnsi="Arial" w:cs="Times New Roman"/>
          <w:color w:val="333333"/>
          <w:sz w:val="28"/>
          <w:szCs w:val="28"/>
        </w:rPr>
        <w:t xml:space="preserve">, </w:t>
      </w:r>
      <w:r w:rsidRPr="006A22FB">
        <w:rPr>
          <w:rFonts w:ascii="Arial" w:eastAsia="Times New Roman" w:hAnsi="Arial" w:cs="Times New Roman"/>
          <w:b/>
          <w:color w:val="333333"/>
          <w:sz w:val="28"/>
          <w:szCs w:val="28"/>
        </w:rPr>
        <w:t>(6)</w:t>
      </w:r>
      <w:r>
        <w:rPr>
          <w:rFonts w:ascii="Arial" w:eastAsia="Times New Roman" w:hAnsi="Arial" w:cs="Times New Roman"/>
          <w:color w:val="333333"/>
          <w:sz w:val="28"/>
          <w:szCs w:val="28"/>
        </w:rPr>
        <w:t xml:space="preserve"> </w:t>
      </w:r>
      <w:r w:rsidRPr="006A22FB">
        <w:rPr>
          <w:rFonts w:ascii="Arial" w:eastAsia="Times New Roman" w:hAnsi="Arial" w:cs="Times New Roman"/>
          <w:color w:val="333333"/>
          <w:sz w:val="28"/>
          <w:szCs w:val="28"/>
        </w:rPr>
        <w:t>give to charity, engage in prayer, fast during the month of Ramadan, and make a </w:t>
      </w:r>
      <w:r w:rsidRPr="006A22FB">
        <w:rPr>
          <w:rFonts w:ascii="Arial" w:eastAsia="Times New Roman" w:hAnsi="Arial" w:cs="Times New Roman"/>
          <w:b/>
          <w:bCs/>
          <w:color w:val="333333"/>
          <w:sz w:val="28"/>
          <w:szCs w:val="28"/>
        </w:rPr>
        <w:t>Hajj</w:t>
      </w:r>
      <w:r>
        <w:rPr>
          <w:rFonts w:ascii="Arial" w:eastAsia="Times New Roman" w:hAnsi="Arial" w:cs="Times New Roman"/>
          <w:b/>
          <w:bCs/>
          <w:color w:val="333333"/>
          <w:sz w:val="28"/>
          <w:szCs w:val="28"/>
        </w:rPr>
        <w:t xml:space="preserve"> (7)</w:t>
      </w:r>
      <w:r w:rsidRPr="006A22FB">
        <w:rPr>
          <w:rFonts w:ascii="Arial" w:eastAsia="Times New Roman" w:hAnsi="Arial" w:cs="Times New Roman"/>
          <w:b/>
          <w:bCs/>
          <w:color w:val="333333"/>
          <w:sz w:val="28"/>
          <w:szCs w:val="28"/>
        </w:rPr>
        <w:t> </w:t>
      </w:r>
      <w:r w:rsidRPr="006A22FB">
        <w:rPr>
          <w:rFonts w:ascii="Arial" w:eastAsia="Times New Roman" w:hAnsi="Arial" w:cs="Times New Roman"/>
          <w:color w:val="333333"/>
          <w:sz w:val="28"/>
          <w:szCs w:val="28"/>
        </w:rPr>
        <w:t>to </w:t>
      </w:r>
      <w:r w:rsidRPr="006A22FB">
        <w:rPr>
          <w:rFonts w:ascii="Arial" w:eastAsia="Times New Roman" w:hAnsi="Arial" w:cs="Times New Roman"/>
          <w:b/>
          <w:bCs/>
          <w:color w:val="333333"/>
          <w:sz w:val="28"/>
          <w:szCs w:val="28"/>
        </w:rPr>
        <w:t>Mecca</w:t>
      </w:r>
      <w:r w:rsidRPr="006A22FB">
        <w:rPr>
          <w:rFonts w:ascii="Arial" w:eastAsia="Times New Roman" w:hAnsi="Arial" w:cs="Times New Roman"/>
          <w:color w:val="333333"/>
          <w:sz w:val="28"/>
          <w:szCs w:val="28"/>
        </w:rPr>
        <w:t xml:space="preserve">, </w:t>
      </w:r>
      <w:r w:rsidRPr="006A22FB">
        <w:rPr>
          <w:rFonts w:ascii="Arial" w:eastAsia="Times New Roman" w:hAnsi="Arial" w:cs="Times New Roman"/>
          <w:b/>
          <w:color w:val="333333"/>
          <w:sz w:val="28"/>
          <w:szCs w:val="28"/>
        </w:rPr>
        <w:t>(8)</w:t>
      </w:r>
      <w:r>
        <w:rPr>
          <w:rFonts w:ascii="Arial" w:eastAsia="Times New Roman" w:hAnsi="Arial" w:cs="Times New Roman"/>
          <w:color w:val="333333"/>
          <w:sz w:val="28"/>
          <w:szCs w:val="28"/>
        </w:rPr>
        <w:t xml:space="preserve"> </w:t>
      </w:r>
      <w:r w:rsidRPr="006A22FB">
        <w:rPr>
          <w:rFonts w:ascii="Arial" w:eastAsia="Times New Roman" w:hAnsi="Arial" w:cs="Times New Roman"/>
          <w:color w:val="333333"/>
          <w:sz w:val="28"/>
          <w:szCs w:val="28"/>
        </w:rPr>
        <w:t>their holiest city.</w:t>
      </w:r>
    </w:p>
    <w:p w:rsidR="006A22FB" w:rsidRPr="006A22FB" w:rsidRDefault="006A22FB" w:rsidP="006A22FB">
      <w:pPr>
        <w:spacing w:line="255" w:lineRule="atLeast"/>
        <w:rPr>
          <w:rFonts w:ascii="Arial" w:eastAsia="Times New Roman" w:hAnsi="Arial" w:cs="Times New Roman"/>
          <w:color w:val="333333"/>
          <w:sz w:val="28"/>
          <w:szCs w:val="28"/>
        </w:rPr>
      </w:pPr>
    </w:p>
    <w:p w:rsidR="006A22FB" w:rsidRDefault="006A22FB" w:rsidP="006A22FB">
      <w:pPr>
        <w:numPr>
          <w:ilvl w:val="0"/>
          <w:numId w:val="1"/>
        </w:numPr>
        <w:spacing w:line="255" w:lineRule="atLeast"/>
        <w:ind w:left="375"/>
        <w:rPr>
          <w:rFonts w:ascii="Arial" w:eastAsia="Times New Roman" w:hAnsi="Arial" w:cs="Times New Roman"/>
          <w:color w:val="333333"/>
          <w:sz w:val="28"/>
          <w:szCs w:val="28"/>
        </w:rPr>
      </w:pPr>
      <w:r w:rsidRPr="006A22FB">
        <w:rPr>
          <w:rFonts w:ascii="Arial" w:eastAsia="Times New Roman" w:hAnsi="Arial" w:cs="Times New Roman"/>
          <w:color w:val="333333"/>
          <w:sz w:val="28"/>
          <w:szCs w:val="28"/>
        </w:rPr>
        <w:t xml:space="preserve">Many Islamic </w:t>
      </w:r>
      <w:proofErr w:type="gramStart"/>
      <w:r w:rsidRPr="006A22FB">
        <w:rPr>
          <w:rFonts w:ascii="Arial" w:eastAsia="Times New Roman" w:hAnsi="Arial" w:cs="Times New Roman"/>
          <w:color w:val="333333"/>
          <w:sz w:val="28"/>
          <w:szCs w:val="28"/>
        </w:rPr>
        <w:t>society</w:t>
      </w:r>
      <w:proofErr w:type="gramEnd"/>
      <w:r w:rsidRPr="006A22FB">
        <w:rPr>
          <w:rFonts w:ascii="Arial" w:eastAsia="Times New Roman" w:hAnsi="Arial" w:cs="Times New Roman"/>
          <w:color w:val="333333"/>
          <w:sz w:val="28"/>
          <w:szCs w:val="28"/>
        </w:rPr>
        <w:t xml:space="preserve"> also govern themselves by </w:t>
      </w:r>
      <w:proofErr w:type="spellStart"/>
      <w:r w:rsidRPr="006A22FB">
        <w:rPr>
          <w:rFonts w:ascii="Arial" w:eastAsia="Times New Roman" w:hAnsi="Arial" w:cs="Times New Roman"/>
          <w:b/>
          <w:bCs/>
          <w:color w:val="333333"/>
          <w:sz w:val="28"/>
          <w:szCs w:val="28"/>
        </w:rPr>
        <w:t>Shariah</w:t>
      </w:r>
      <w:proofErr w:type="spellEnd"/>
      <w:r w:rsidRPr="006A22FB">
        <w:rPr>
          <w:rFonts w:ascii="Arial" w:eastAsia="Times New Roman" w:hAnsi="Arial" w:cs="Times New Roman"/>
          <w:color w:val="333333"/>
          <w:sz w:val="28"/>
          <w:szCs w:val="28"/>
        </w:rPr>
        <w:t>,</w:t>
      </w:r>
      <w:r>
        <w:rPr>
          <w:rFonts w:ascii="Arial" w:eastAsia="Times New Roman" w:hAnsi="Arial" w:cs="Times New Roman"/>
          <w:color w:val="333333"/>
          <w:sz w:val="28"/>
          <w:szCs w:val="28"/>
        </w:rPr>
        <w:t xml:space="preserve"> </w:t>
      </w:r>
      <w:r w:rsidRPr="006A22FB">
        <w:rPr>
          <w:rFonts w:ascii="Arial" w:eastAsia="Times New Roman" w:hAnsi="Arial" w:cs="Times New Roman"/>
          <w:b/>
          <w:color w:val="333333"/>
          <w:sz w:val="28"/>
          <w:szCs w:val="28"/>
        </w:rPr>
        <w:t>(9)</w:t>
      </w:r>
      <w:r w:rsidRPr="006A22FB">
        <w:rPr>
          <w:rFonts w:ascii="Arial" w:eastAsia="Times New Roman" w:hAnsi="Arial" w:cs="Times New Roman"/>
          <w:color w:val="333333"/>
          <w:sz w:val="28"/>
          <w:szCs w:val="28"/>
        </w:rPr>
        <w:t xml:space="preserve"> Islamic laws that guide their everyday lives.</w:t>
      </w:r>
    </w:p>
    <w:p w:rsidR="006A22FB" w:rsidRPr="006A22FB" w:rsidRDefault="006A22FB" w:rsidP="006A22FB">
      <w:pPr>
        <w:spacing w:line="255" w:lineRule="atLeast"/>
        <w:rPr>
          <w:rFonts w:ascii="Arial" w:eastAsia="Times New Roman" w:hAnsi="Arial" w:cs="Times New Roman"/>
          <w:color w:val="333333"/>
          <w:sz w:val="28"/>
          <w:szCs w:val="28"/>
        </w:rPr>
      </w:pPr>
    </w:p>
    <w:p w:rsidR="006A22FB" w:rsidRPr="006A22FB" w:rsidRDefault="006A22FB" w:rsidP="006A22FB">
      <w:pPr>
        <w:numPr>
          <w:ilvl w:val="0"/>
          <w:numId w:val="1"/>
        </w:numPr>
        <w:spacing w:line="255" w:lineRule="atLeast"/>
        <w:ind w:left="375"/>
        <w:rPr>
          <w:rFonts w:ascii="Arial" w:eastAsia="Times New Roman" w:hAnsi="Arial" w:cs="Times New Roman"/>
          <w:color w:val="333333"/>
          <w:sz w:val="28"/>
          <w:szCs w:val="28"/>
        </w:rPr>
      </w:pPr>
      <w:r w:rsidRPr="006A22FB">
        <w:rPr>
          <w:rFonts w:ascii="Arial" w:eastAsia="Times New Roman" w:hAnsi="Arial" w:cs="Times New Roman"/>
          <w:color w:val="333333"/>
          <w:sz w:val="28"/>
          <w:szCs w:val="28"/>
        </w:rPr>
        <w:t>After Muhammad's death, the faith spread through the efforts of a series of </w:t>
      </w:r>
      <w:r w:rsidRPr="006A22FB">
        <w:rPr>
          <w:rFonts w:ascii="Arial" w:eastAsia="Times New Roman" w:hAnsi="Arial" w:cs="Times New Roman"/>
          <w:b/>
          <w:bCs/>
          <w:color w:val="333333"/>
          <w:sz w:val="28"/>
          <w:szCs w:val="28"/>
        </w:rPr>
        <w:t>caliphs</w:t>
      </w:r>
      <w:r w:rsidRPr="006A22FB">
        <w:rPr>
          <w:rFonts w:ascii="Arial" w:eastAsia="Times New Roman" w:hAnsi="Arial" w:cs="Times New Roman"/>
          <w:color w:val="333333"/>
          <w:sz w:val="28"/>
          <w:szCs w:val="28"/>
        </w:rPr>
        <w:t>,</w:t>
      </w:r>
      <w:r>
        <w:rPr>
          <w:rFonts w:ascii="Arial" w:eastAsia="Times New Roman" w:hAnsi="Arial" w:cs="Times New Roman"/>
          <w:color w:val="333333"/>
          <w:sz w:val="28"/>
          <w:szCs w:val="28"/>
        </w:rPr>
        <w:t xml:space="preserve"> </w:t>
      </w:r>
      <w:r w:rsidRPr="006A22FB">
        <w:rPr>
          <w:rFonts w:ascii="Arial" w:eastAsia="Times New Roman" w:hAnsi="Arial" w:cs="Times New Roman"/>
          <w:b/>
          <w:color w:val="333333"/>
          <w:sz w:val="28"/>
          <w:szCs w:val="28"/>
        </w:rPr>
        <w:t>(10)</w:t>
      </w:r>
      <w:r w:rsidRPr="006A22FB">
        <w:rPr>
          <w:rFonts w:ascii="Arial" w:eastAsia="Times New Roman" w:hAnsi="Arial" w:cs="Times New Roman"/>
          <w:color w:val="333333"/>
          <w:sz w:val="28"/>
          <w:szCs w:val="28"/>
        </w:rPr>
        <w:t xml:space="preserve"> first to the north and later into Africa.</w:t>
      </w:r>
    </w:p>
    <w:p w:rsidR="00402662" w:rsidRDefault="00402662"/>
    <w:sectPr w:rsidR="00402662" w:rsidSect="004026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673A0"/>
    <w:multiLevelType w:val="multilevel"/>
    <w:tmpl w:val="1FDA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FB"/>
    <w:rsid w:val="00402662"/>
    <w:rsid w:val="006A2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F07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22FB"/>
  </w:style>
  <w:style w:type="character" w:styleId="Strong">
    <w:name w:val="Strong"/>
    <w:basedOn w:val="DefaultParagraphFont"/>
    <w:uiPriority w:val="22"/>
    <w:qFormat/>
    <w:rsid w:val="006A22F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22FB"/>
  </w:style>
  <w:style w:type="character" w:styleId="Strong">
    <w:name w:val="Strong"/>
    <w:basedOn w:val="DefaultParagraphFont"/>
    <w:uiPriority w:val="22"/>
    <w:qFormat/>
    <w:rsid w:val="006A2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052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217</Words>
  <Characters>1238</Characters>
  <Application>Microsoft Macintosh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Hartnett</dc:creator>
  <cp:keywords/>
  <dc:description/>
  <cp:lastModifiedBy>Mary Hartnett</cp:lastModifiedBy>
  <cp:revision>1</cp:revision>
  <dcterms:created xsi:type="dcterms:W3CDTF">2015-01-26T10:45:00Z</dcterms:created>
  <dcterms:modified xsi:type="dcterms:W3CDTF">2015-01-26T10:51:00Z</dcterms:modified>
</cp:coreProperties>
</file>